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14EF" w14:textId="77777777" w:rsidR="00B8143F" w:rsidRDefault="00320CA5">
      <w:r>
        <w:rPr>
          <w:i/>
          <w:noProof/>
          <w:lang w:eastAsia="de-DE"/>
        </w:rPr>
        <w:drawing>
          <wp:anchor distT="0" distB="0" distL="114300" distR="114300" simplePos="0" relativeHeight="251658240" behindDoc="1" locked="0" layoutInCell="1" allowOverlap="1" wp14:anchorId="05A83854" wp14:editId="2185A3CB">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79EE" w14:textId="77777777" w:rsidR="00AE2D3F" w:rsidRDefault="00AE2D3F"/>
    <w:p w14:paraId="5374F513" w14:textId="77777777" w:rsidR="00924EE8" w:rsidRDefault="00924EE8"/>
    <w:p w14:paraId="48EAB8B0" w14:textId="77777777" w:rsidR="00924EE8" w:rsidRDefault="00924EE8"/>
    <w:p w14:paraId="267DE0AF" w14:textId="65E34E74" w:rsidR="00B8143F" w:rsidRPr="00924EE8" w:rsidRDefault="007F5252">
      <w:pPr>
        <w:rPr>
          <w:i/>
        </w:rPr>
      </w:pPr>
      <w:r w:rsidRPr="00924EE8">
        <w:rPr>
          <w:i/>
        </w:rPr>
        <w:t>Christine Abele-Merz</w:t>
      </w:r>
    </w:p>
    <w:p w14:paraId="3D95C1FC" w14:textId="378AB009" w:rsidR="007F5252" w:rsidRPr="00924EE8" w:rsidRDefault="00D92BD6" w:rsidP="007F5252">
      <w:pPr>
        <w:rPr>
          <w:b/>
          <w:sz w:val="32"/>
          <w:szCs w:val="32"/>
        </w:rPr>
      </w:pPr>
      <w:r>
        <w:rPr>
          <w:b/>
          <w:sz w:val="32"/>
          <w:szCs w:val="32"/>
        </w:rPr>
        <w:t>Den einzelnen Menschen wahrnehmen</w:t>
      </w:r>
    </w:p>
    <w:p w14:paraId="451EECDE" w14:textId="25AEB9D9" w:rsidR="00924EE8" w:rsidRPr="00924EE8" w:rsidRDefault="00924EE8" w:rsidP="00924EE8">
      <w:pPr>
        <w:rPr>
          <w:sz w:val="24"/>
          <w:szCs w:val="24"/>
        </w:rPr>
      </w:pPr>
      <w:r w:rsidRPr="00924EE8">
        <w:rPr>
          <w:sz w:val="24"/>
          <w:szCs w:val="24"/>
        </w:rPr>
        <w:t>Impuls zu Schwerpunkt 1</w:t>
      </w:r>
      <w:r w:rsidR="00407820">
        <w:rPr>
          <w:sz w:val="24"/>
          <w:szCs w:val="24"/>
        </w:rPr>
        <w:t xml:space="preserve"> </w:t>
      </w:r>
    </w:p>
    <w:p w14:paraId="666F054B" w14:textId="0544B457" w:rsidR="00AE2D3F" w:rsidRPr="00924EE8" w:rsidRDefault="00924EE8" w:rsidP="00924EE8">
      <w:pPr>
        <w:spacing w:before="240"/>
        <w:rPr>
          <w:b/>
          <w:sz w:val="24"/>
          <w:szCs w:val="24"/>
        </w:rPr>
      </w:pPr>
      <w:r w:rsidRPr="00924EE8">
        <w:rPr>
          <w:b/>
          <w:sz w:val="24"/>
          <w:szCs w:val="24"/>
        </w:rPr>
        <w:t>Einsatzmöglichkeiten</w:t>
      </w:r>
    </w:p>
    <w:p w14:paraId="3B1C7C4B" w14:textId="34435B68" w:rsidR="00407820" w:rsidRDefault="007F5252" w:rsidP="00924EE8">
      <w:pPr>
        <w:spacing w:after="240"/>
      </w:pPr>
      <w:r>
        <w:t>Am Beginn einer Sitzung</w:t>
      </w:r>
      <w:r w:rsidR="00924EE8">
        <w:t>,</w:t>
      </w:r>
      <w:r>
        <w:t xml:space="preserve"> einer Klausur</w:t>
      </w:r>
      <w:r w:rsidR="00924EE8">
        <w:t>, Konferenz</w:t>
      </w:r>
      <w:r w:rsidR="00407820">
        <w:t xml:space="preserve"> (2 Teile)</w:t>
      </w:r>
    </w:p>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14:paraId="13DF4D85" w14:textId="77777777" w:rsidTr="00B8143F">
        <w:tc>
          <w:tcPr>
            <w:tcW w:w="9920" w:type="dxa"/>
            <w:gridSpan w:val="3"/>
          </w:tcPr>
          <w:p w14:paraId="51B6EFFE" w14:textId="77777777" w:rsidR="00B8143F" w:rsidRPr="00B8143F" w:rsidRDefault="00B8143F" w:rsidP="00B8143F">
            <w:pPr>
              <w:rPr>
                <w:b/>
              </w:rPr>
            </w:pPr>
            <w:r w:rsidRPr="00B8143F">
              <w:rPr>
                <w:b/>
              </w:rPr>
              <w:t>Ziele</w:t>
            </w:r>
          </w:p>
          <w:p w14:paraId="18111668" w14:textId="46822A53" w:rsidR="00B8143F" w:rsidRPr="00924EE8" w:rsidRDefault="007F5252" w:rsidP="00B8143F">
            <w:pPr>
              <w:pStyle w:val="Listenabsatz"/>
              <w:numPr>
                <w:ilvl w:val="0"/>
                <w:numId w:val="2"/>
              </w:numPr>
            </w:pPr>
            <w:r w:rsidRPr="00924EE8">
              <w:t xml:space="preserve">Spiritueller Einstieg </w:t>
            </w:r>
            <w:r w:rsidR="00924EE8" w:rsidRPr="00924EE8">
              <w:t>zum Schwerpunkt 1</w:t>
            </w:r>
          </w:p>
          <w:p w14:paraId="7221C068" w14:textId="6EA4191D" w:rsidR="00EA6599" w:rsidRPr="00B8143F" w:rsidRDefault="003E08F7" w:rsidP="00B8143F">
            <w:pPr>
              <w:pStyle w:val="Listenabsatz"/>
              <w:numPr>
                <w:ilvl w:val="0"/>
                <w:numId w:val="2"/>
              </w:numPr>
              <w:rPr>
                <w:b/>
              </w:rPr>
            </w:pPr>
            <w:r w:rsidRPr="00924EE8">
              <w:t>Kurze Besinnung am Ende der Sitzung</w:t>
            </w:r>
          </w:p>
        </w:tc>
      </w:tr>
      <w:tr w:rsidR="00AE2D3F" w14:paraId="4B48368A" w14:textId="77777777" w:rsidTr="00B8143F">
        <w:tc>
          <w:tcPr>
            <w:tcW w:w="9920" w:type="dxa"/>
            <w:gridSpan w:val="3"/>
          </w:tcPr>
          <w:p w14:paraId="78ADA4FB" w14:textId="7EF967C4" w:rsidR="00AE2D3F" w:rsidRPr="00AE2D3F" w:rsidRDefault="00AE2D3F" w:rsidP="00AE2D3F">
            <w:pPr>
              <w:rPr>
                <w:b/>
              </w:rPr>
            </w:pPr>
            <w:r w:rsidRPr="00AE2D3F">
              <w:rPr>
                <w:b/>
              </w:rPr>
              <w:t>Vorbereitung</w:t>
            </w:r>
          </w:p>
          <w:p w14:paraId="31CF7648" w14:textId="77777777" w:rsidR="00AE2D3F" w:rsidRDefault="00924EE8">
            <w:r>
              <w:t>Stuhlkreis</w:t>
            </w:r>
          </w:p>
          <w:p w14:paraId="2795D926" w14:textId="3AB8570E" w:rsidR="00924EE8" w:rsidRDefault="00924EE8">
            <w:r>
              <w:t>Genügend Platz um in einem Innen- und Außenkreis zu stehen</w:t>
            </w:r>
          </w:p>
          <w:p w14:paraId="389F1DD5" w14:textId="44CE95BC" w:rsidR="00924EE8" w:rsidRDefault="00924EE8">
            <w:r>
              <w:t>Mitte mit Kerze</w:t>
            </w:r>
          </w:p>
        </w:tc>
      </w:tr>
      <w:tr w:rsidR="00AE2D3F" w14:paraId="1AEAFAE9" w14:textId="77777777" w:rsidTr="00B8143F">
        <w:tc>
          <w:tcPr>
            <w:tcW w:w="9920" w:type="dxa"/>
            <w:gridSpan w:val="3"/>
            <w:tcBorders>
              <w:bottom w:val="dotted" w:sz="2" w:space="0" w:color="auto"/>
            </w:tcBorders>
          </w:tcPr>
          <w:p w14:paraId="224AD9D1" w14:textId="77777777" w:rsidR="00AE2D3F" w:rsidRPr="00AE2D3F" w:rsidRDefault="00AE2D3F" w:rsidP="00AE2D3F">
            <w:pPr>
              <w:rPr>
                <w:b/>
              </w:rPr>
            </w:pPr>
            <w:r w:rsidRPr="00AE2D3F">
              <w:rPr>
                <w:b/>
              </w:rPr>
              <w:t>Dauer</w:t>
            </w:r>
          </w:p>
          <w:p w14:paraId="2C92E86A" w14:textId="1219CA18" w:rsidR="00AE2D3F" w:rsidRDefault="006B6F5A">
            <w:r>
              <w:t>15</w:t>
            </w:r>
            <w:r w:rsidR="001A751C">
              <w:t>-20</w:t>
            </w:r>
            <w:r>
              <w:t xml:space="preserve"> Minuten</w:t>
            </w:r>
          </w:p>
        </w:tc>
      </w:tr>
      <w:tr w:rsidR="00B8143F" w14:paraId="2F4F8D88" w14:textId="77777777" w:rsidTr="00B8143F">
        <w:tc>
          <w:tcPr>
            <w:tcW w:w="9920" w:type="dxa"/>
            <w:gridSpan w:val="3"/>
            <w:tcBorders>
              <w:left w:val="nil"/>
              <w:right w:val="nil"/>
            </w:tcBorders>
          </w:tcPr>
          <w:p w14:paraId="43A86C4D" w14:textId="77777777" w:rsidR="00B8143F" w:rsidRDefault="00B8143F"/>
        </w:tc>
      </w:tr>
      <w:tr w:rsidR="00AE2D3F" w:rsidRPr="00B8143F" w14:paraId="5A553179" w14:textId="77777777" w:rsidTr="00B8143F">
        <w:tc>
          <w:tcPr>
            <w:tcW w:w="1928" w:type="dxa"/>
          </w:tcPr>
          <w:p w14:paraId="19F55FCB" w14:textId="77777777" w:rsidR="00AE2D3F" w:rsidRPr="00B8143F" w:rsidRDefault="00B8143F" w:rsidP="00B8143F">
            <w:pPr>
              <w:jc w:val="center"/>
              <w:rPr>
                <w:b/>
              </w:rPr>
            </w:pPr>
            <w:r w:rsidRPr="00B8143F">
              <w:rPr>
                <w:b/>
              </w:rPr>
              <w:t>Zeit</w:t>
            </w:r>
          </w:p>
        </w:tc>
        <w:tc>
          <w:tcPr>
            <w:tcW w:w="4820" w:type="dxa"/>
          </w:tcPr>
          <w:p w14:paraId="7568A9DD" w14:textId="77777777" w:rsidR="00AE2D3F" w:rsidRPr="00B8143F" w:rsidRDefault="00B8143F" w:rsidP="00B8143F">
            <w:pPr>
              <w:jc w:val="center"/>
              <w:rPr>
                <w:b/>
              </w:rPr>
            </w:pPr>
            <w:r w:rsidRPr="00B8143F">
              <w:rPr>
                <w:b/>
              </w:rPr>
              <w:t>Inhalt</w:t>
            </w:r>
          </w:p>
        </w:tc>
        <w:tc>
          <w:tcPr>
            <w:tcW w:w="3172" w:type="dxa"/>
          </w:tcPr>
          <w:p w14:paraId="4B496930" w14:textId="77777777" w:rsidR="00AE2D3F" w:rsidRPr="00B8143F" w:rsidRDefault="00B8143F" w:rsidP="00B8143F">
            <w:pPr>
              <w:jc w:val="center"/>
              <w:rPr>
                <w:b/>
              </w:rPr>
            </w:pPr>
            <w:r w:rsidRPr="00B8143F">
              <w:rPr>
                <w:b/>
              </w:rPr>
              <w:t>Material etc.</w:t>
            </w:r>
          </w:p>
        </w:tc>
      </w:tr>
      <w:tr w:rsidR="00AE2D3F" w14:paraId="64BABF91" w14:textId="77777777" w:rsidTr="00B8143F">
        <w:tc>
          <w:tcPr>
            <w:tcW w:w="1928" w:type="dxa"/>
          </w:tcPr>
          <w:p w14:paraId="1157E366" w14:textId="2D93DFCE" w:rsidR="00AE2D3F" w:rsidRDefault="00924EE8" w:rsidP="000137B4">
            <w:r>
              <w:t>0:00</w:t>
            </w:r>
          </w:p>
        </w:tc>
        <w:tc>
          <w:tcPr>
            <w:tcW w:w="4820" w:type="dxa"/>
          </w:tcPr>
          <w:p w14:paraId="3FEC4A1C" w14:textId="77777777" w:rsidR="00E0461F" w:rsidRDefault="00E0461F" w:rsidP="00411536">
            <w:r>
              <w:t>L:</w:t>
            </w:r>
            <w:r>
              <w:tab/>
              <w:t>Wir suchen uns einen guten Platz</w:t>
            </w:r>
          </w:p>
          <w:p w14:paraId="66E3ED8F" w14:textId="77777777" w:rsidR="00E0461F" w:rsidRDefault="00E0461F" w:rsidP="00E0461F">
            <w:pPr>
              <w:ind w:firstLine="708"/>
            </w:pPr>
            <w:r>
              <w:t>Stehen locker und aufgerichtet</w:t>
            </w:r>
          </w:p>
          <w:p w14:paraId="511D7B89" w14:textId="77777777" w:rsidR="00E0461F" w:rsidRDefault="00E0461F" w:rsidP="00E0461F">
            <w:pPr>
              <w:ind w:left="700"/>
            </w:pPr>
            <w:r>
              <w:t>Spüren wie der Boden uns trägt und stellen uns vor am Scheitel von einem unsichtbaren Faden nach oben gehalten zu werden.</w:t>
            </w:r>
          </w:p>
          <w:p w14:paraId="731928E2" w14:textId="77777777" w:rsidR="00E0461F" w:rsidRDefault="00E0461F" w:rsidP="00E0461F">
            <w:pPr>
              <w:ind w:left="700"/>
            </w:pPr>
            <w:r>
              <w:t>Wir lassen den Tag/die Woche an uns vorbeiziehen und legen sie vertrauensvoll in Gottes Hände, so dass wir gut hier sein können</w:t>
            </w:r>
          </w:p>
          <w:p w14:paraId="27425872" w14:textId="7ECE740F" w:rsidR="00E0461F" w:rsidRPr="00DB3A24" w:rsidRDefault="00924EE8" w:rsidP="00924EE8">
            <w:pPr>
              <w:spacing w:before="120"/>
              <w:rPr>
                <w:b/>
                <w:iCs/>
              </w:rPr>
            </w:pPr>
            <w:r w:rsidRPr="00DB3A24">
              <w:rPr>
                <w:b/>
                <w:iCs/>
              </w:rPr>
              <w:t>Kurze Stille</w:t>
            </w:r>
          </w:p>
          <w:p w14:paraId="57D3B015" w14:textId="3E21B146" w:rsidR="00E0461F" w:rsidRDefault="00E0461F" w:rsidP="00924EE8">
            <w:pPr>
              <w:spacing w:before="120"/>
              <w:ind w:left="766" w:hanging="766"/>
            </w:pPr>
            <w:r>
              <w:rPr>
                <w:b/>
                <w:bCs/>
              </w:rPr>
              <w:t>L:</w:t>
            </w:r>
            <w:r>
              <w:rPr>
                <w:b/>
                <w:bCs/>
              </w:rPr>
              <w:tab/>
            </w:r>
            <w:r>
              <w:t xml:space="preserve">Wir beginnen unsere </w:t>
            </w:r>
            <w:r w:rsidR="00924EE8">
              <w:t>Sitzung als G</w:t>
            </w:r>
            <w:r w:rsidR="00411536">
              <w:t>etaufte und G</w:t>
            </w:r>
            <w:r>
              <w:t>esandte</w:t>
            </w:r>
            <w:r w:rsidR="00411536">
              <w:t xml:space="preserve"> …</w:t>
            </w:r>
          </w:p>
          <w:p w14:paraId="6F170964" w14:textId="77777777" w:rsidR="00E0461F" w:rsidRDefault="00E0461F" w:rsidP="00924EE8">
            <w:pPr>
              <w:ind w:firstLine="766"/>
            </w:pPr>
            <w:r>
              <w:t>Wir beginnen: Im Namen des Vaters…</w:t>
            </w:r>
          </w:p>
          <w:p w14:paraId="624AF045" w14:textId="77777777" w:rsidR="00E0461F" w:rsidRDefault="00E0461F" w:rsidP="00411536">
            <w:pPr>
              <w:spacing w:before="120"/>
              <w:ind w:left="766"/>
            </w:pPr>
            <w:r>
              <w:t>Segne unser Tun und lass es Frucht bringen</w:t>
            </w:r>
          </w:p>
          <w:p w14:paraId="73BB7DDE" w14:textId="2D9A9E6D" w:rsidR="00AE2D3F" w:rsidRDefault="00E0461F" w:rsidP="00411536">
            <w:pPr>
              <w:ind w:left="766"/>
            </w:pPr>
            <w:r>
              <w:t>Amen</w:t>
            </w:r>
          </w:p>
        </w:tc>
        <w:tc>
          <w:tcPr>
            <w:tcW w:w="3172" w:type="dxa"/>
          </w:tcPr>
          <w:p w14:paraId="513919A7" w14:textId="3CBA4E83" w:rsidR="00411536" w:rsidRDefault="00411536" w:rsidP="000137B4">
            <w:r w:rsidRPr="00411536">
              <w:rPr>
                <w:iCs/>
              </w:rPr>
              <w:t xml:space="preserve">Alle stehen im Kreis; wenn genug Platz ist </w:t>
            </w:r>
            <w:r w:rsidR="00407820">
              <w:rPr>
                <w:iCs/>
              </w:rPr>
              <w:t xml:space="preserve">– </w:t>
            </w:r>
            <w:r w:rsidRPr="00411536">
              <w:rPr>
                <w:iCs/>
              </w:rPr>
              <w:t>um eine brennende Kerze</w:t>
            </w:r>
            <w:r>
              <w:t xml:space="preserve"> in der Mitte</w:t>
            </w:r>
          </w:p>
          <w:p w14:paraId="7AD8A83A" w14:textId="29EDFF1A" w:rsidR="00AE2D3F" w:rsidRDefault="009226A3" w:rsidP="000137B4">
            <w:r>
              <w:t>Kerze</w:t>
            </w:r>
          </w:p>
        </w:tc>
      </w:tr>
      <w:tr w:rsidR="00924EE8" w14:paraId="4F3715BE" w14:textId="77777777" w:rsidTr="00B8143F">
        <w:tc>
          <w:tcPr>
            <w:tcW w:w="1928" w:type="dxa"/>
          </w:tcPr>
          <w:p w14:paraId="0F1EA095" w14:textId="357D27C1" w:rsidR="00924EE8" w:rsidRDefault="00411536" w:rsidP="000137B4">
            <w:r>
              <w:t>0:05</w:t>
            </w:r>
          </w:p>
        </w:tc>
        <w:tc>
          <w:tcPr>
            <w:tcW w:w="4820" w:type="dxa"/>
          </w:tcPr>
          <w:p w14:paraId="591B8D6C" w14:textId="2BF27D75" w:rsidR="00924EE8" w:rsidRDefault="00924EE8" w:rsidP="00413E8B">
            <w:pPr>
              <w:ind w:left="700" w:hanging="700"/>
            </w:pPr>
            <w:r>
              <w:rPr>
                <w:b/>
                <w:bCs/>
              </w:rPr>
              <w:t>L:</w:t>
            </w:r>
            <w:r>
              <w:tab/>
            </w:r>
            <w:r w:rsidR="00413E8B">
              <w:t>Ich lade Sie zu einer Wahrnehmungsübung ein.</w:t>
            </w:r>
          </w:p>
          <w:p w14:paraId="10C3C3B4" w14:textId="10073B1F" w:rsidR="00413E8B" w:rsidRPr="006E0265" w:rsidRDefault="00413E8B" w:rsidP="00413E8B">
            <w:pPr>
              <w:ind w:left="700"/>
            </w:pPr>
            <w:r>
              <w:t>Diese Übung wir</w:t>
            </w:r>
            <w:r w:rsidR="006D7A4F">
              <w:t>d</w:t>
            </w:r>
            <w:bookmarkStart w:id="0" w:name="_GoBack"/>
            <w:bookmarkEnd w:id="0"/>
            <w:r>
              <w:t xml:space="preserve"> Nelson Mandela zugeschreiben, der gesagt hat, dass in seiner Kultur es ganz wichtig ist, wenn sie zu Beratungen zusammen kommen, sich wahrzunehmen.</w:t>
            </w:r>
          </w:p>
          <w:p w14:paraId="45C88491" w14:textId="08E58699" w:rsidR="00924EE8" w:rsidRDefault="00413E8B" w:rsidP="00413E8B">
            <w:pPr>
              <w:spacing w:before="120"/>
              <w:rPr>
                <w:i/>
              </w:rPr>
            </w:pPr>
            <w:r w:rsidRPr="00413E8B">
              <w:rPr>
                <w:i/>
              </w:rPr>
              <w:lastRenderedPageBreak/>
              <w:t>Durchführung der Übung</w:t>
            </w:r>
          </w:p>
          <w:p w14:paraId="2503256F" w14:textId="09B79E22" w:rsidR="00924EE8" w:rsidRPr="001A751C" w:rsidRDefault="00DB3A24" w:rsidP="001A751C">
            <w:pPr>
              <w:spacing w:before="120"/>
              <w:rPr>
                <w:b/>
                <w:iCs/>
              </w:rPr>
            </w:pPr>
            <w:r w:rsidRPr="00DB3A24">
              <w:rPr>
                <w:b/>
                <w:iCs/>
              </w:rPr>
              <w:t>Kurze Stille</w:t>
            </w:r>
          </w:p>
        </w:tc>
        <w:tc>
          <w:tcPr>
            <w:tcW w:w="3172" w:type="dxa"/>
          </w:tcPr>
          <w:p w14:paraId="1E8D3495" w14:textId="2A26E922" w:rsidR="00411536" w:rsidRPr="00411536" w:rsidRDefault="00411536" w:rsidP="00411536">
            <w:pPr>
              <w:rPr>
                <w:iCs/>
              </w:rPr>
            </w:pPr>
            <w:r w:rsidRPr="00411536">
              <w:rPr>
                <w:iCs/>
              </w:rPr>
              <w:lastRenderedPageBreak/>
              <w:t>Außen- und Innenkreis</w:t>
            </w:r>
          </w:p>
          <w:p w14:paraId="4B2F984C" w14:textId="77777777" w:rsidR="00924EE8" w:rsidRDefault="00924EE8" w:rsidP="000137B4"/>
          <w:p w14:paraId="00F9A655" w14:textId="0468C44F" w:rsidR="00413E8B" w:rsidRDefault="00413E8B" w:rsidP="000137B4">
            <w:r w:rsidRPr="00BB7289">
              <w:rPr>
                <w:b/>
              </w:rPr>
              <w:t>Anleitung siehe S.</w:t>
            </w:r>
            <w:r w:rsidR="00407820">
              <w:rPr>
                <w:b/>
              </w:rPr>
              <w:t xml:space="preserve"> 3</w:t>
            </w:r>
          </w:p>
          <w:p w14:paraId="7BF27811" w14:textId="253C353F" w:rsidR="00411536" w:rsidRPr="00411536" w:rsidRDefault="00411536" w:rsidP="00411536">
            <w:r w:rsidRPr="00411536">
              <w:rPr>
                <w:iCs/>
              </w:rPr>
              <w:t>Die Leitung achtet darauf, dass die Übung ruhig und eher meditativ durchgeführt werden kann</w:t>
            </w:r>
            <w:r w:rsidR="00413E8B">
              <w:rPr>
                <w:iCs/>
              </w:rPr>
              <w:t>.</w:t>
            </w:r>
          </w:p>
          <w:p w14:paraId="04BFDABC" w14:textId="5262DD91" w:rsidR="00411536" w:rsidRPr="00BB7289" w:rsidRDefault="00411536" w:rsidP="000137B4">
            <w:pPr>
              <w:rPr>
                <w:b/>
              </w:rPr>
            </w:pPr>
          </w:p>
        </w:tc>
      </w:tr>
      <w:tr w:rsidR="00DB3A24" w14:paraId="3135ADA1" w14:textId="77777777" w:rsidTr="00B8143F">
        <w:tc>
          <w:tcPr>
            <w:tcW w:w="1928" w:type="dxa"/>
          </w:tcPr>
          <w:p w14:paraId="6DAE20FD" w14:textId="1BD7FABF" w:rsidR="00DB3A24" w:rsidRDefault="001A751C" w:rsidP="000137B4">
            <w:r>
              <w:lastRenderedPageBreak/>
              <w:t>0:15</w:t>
            </w:r>
          </w:p>
        </w:tc>
        <w:tc>
          <w:tcPr>
            <w:tcW w:w="4820" w:type="dxa"/>
          </w:tcPr>
          <w:p w14:paraId="4D0BCC8F" w14:textId="77777777" w:rsidR="00DB3A24" w:rsidRPr="00DB3A24" w:rsidRDefault="00DB3A24" w:rsidP="00DB3A24">
            <w:pPr>
              <w:rPr>
                <w:b/>
              </w:rPr>
            </w:pPr>
            <w:r w:rsidRPr="00DB3A24">
              <w:rPr>
                <w:b/>
              </w:rPr>
              <w:t>Blitzlicht</w:t>
            </w:r>
          </w:p>
          <w:p w14:paraId="4C348970" w14:textId="2EC956AA" w:rsidR="00DB3A24" w:rsidRPr="00DB3A24" w:rsidRDefault="00DB3A24" w:rsidP="001A751C">
            <w:r>
              <w:t>Wer möchte, kann einen kurzen Satz sagen, wie es ihm/ihr geht.</w:t>
            </w:r>
          </w:p>
        </w:tc>
        <w:tc>
          <w:tcPr>
            <w:tcW w:w="3172" w:type="dxa"/>
          </w:tcPr>
          <w:p w14:paraId="16896D60" w14:textId="4943290D" w:rsidR="00DB3A24" w:rsidRDefault="00DB3A24" w:rsidP="000137B4"/>
        </w:tc>
      </w:tr>
      <w:tr w:rsidR="00DB3A24" w14:paraId="07E75DD7" w14:textId="77777777" w:rsidTr="00B8143F">
        <w:tc>
          <w:tcPr>
            <w:tcW w:w="1928" w:type="dxa"/>
          </w:tcPr>
          <w:p w14:paraId="1968B737" w14:textId="4364EE61" w:rsidR="00DB3A24" w:rsidRDefault="001A751C" w:rsidP="000137B4">
            <w:r>
              <w:t>0:20</w:t>
            </w:r>
          </w:p>
        </w:tc>
        <w:tc>
          <w:tcPr>
            <w:tcW w:w="4820" w:type="dxa"/>
          </w:tcPr>
          <w:p w14:paraId="37E410F5" w14:textId="77777777" w:rsidR="00DB3A24" w:rsidRDefault="00DB3A24" w:rsidP="00DB3A24">
            <w:pPr>
              <w:spacing w:before="120"/>
            </w:pPr>
            <w:r>
              <w:t xml:space="preserve">Virginia </w:t>
            </w:r>
            <w:proofErr w:type="spellStart"/>
            <w:r>
              <w:t>Satir</w:t>
            </w:r>
            <w:proofErr w:type="spellEnd"/>
            <w:r>
              <w:t xml:space="preserve"> sagt:</w:t>
            </w:r>
          </w:p>
          <w:p w14:paraId="436B4784" w14:textId="77777777" w:rsidR="00DB3A24" w:rsidRPr="000F1098" w:rsidRDefault="00DB3A24" w:rsidP="00DB3A24">
            <w:r w:rsidRPr="000F1098">
              <w:t xml:space="preserve">„Ich glaube daran, dass das größte Geschenk, das ich von jemandem empfangen kann, ist, gesehen, gehört, verstanden und berührt zu werden. Das größte Geschenk, das ich geben kann, ist, den anderen zu sehen, zu hören, zu verstehen und zu berühren. Wenn dies geschieht, entsteht Beziehung.“ </w:t>
            </w:r>
          </w:p>
          <w:p w14:paraId="3333A969" w14:textId="1EDF800D" w:rsidR="00DB3A24" w:rsidRPr="00DB3A24" w:rsidRDefault="00DB3A24" w:rsidP="00DB3A24">
            <w:pPr>
              <w:spacing w:before="120"/>
              <w:rPr>
                <w:b/>
              </w:rPr>
            </w:pPr>
            <w:r w:rsidRPr="00DB3A24">
              <w:rPr>
                <w:b/>
              </w:rPr>
              <w:t>Gebet</w:t>
            </w:r>
          </w:p>
          <w:p w14:paraId="6BD33F6C" w14:textId="77777777" w:rsidR="00DB3A24" w:rsidRDefault="00DB3A24" w:rsidP="00DB3A24">
            <w:r>
              <w:t>Guter Gott,</w:t>
            </w:r>
          </w:p>
          <w:p w14:paraId="2234FB49" w14:textId="77777777" w:rsidR="00DB3A24" w:rsidRDefault="00DB3A24" w:rsidP="00DB3A24">
            <w:r>
              <w:t>sei heute bei uns mit Deiner Gegenwart</w:t>
            </w:r>
          </w:p>
          <w:p w14:paraId="6598EC52" w14:textId="77777777" w:rsidR="00DB3A24" w:rsidRDefault="00DB3A24" w:rsidP="00DB3A24">
            <w:r>
              <w:t>hilf uns zu sehen</w:t>
            </w:r>
          </w:p>
          <w:p w14:paraId="36AEE699" w14:textId="77777777" w:rsidR="00DB3A24" w:rsidRDefault="00DB3A24" w:rsidP="00DB3A24">
            <w:r>
              <w:t>zu hören</w:t>
            </w:r>
          </w:p>
          <w:p w14:paraId="6ED14921" w14:textId="77777777" w:rsidR="00DB3A24" w:rsidRDefault="00DB3A24" w:rsidP="00DB3A24">
            <w:r>
              <w:t>zu verstehen</w:t>
            </w:r>
          </w:p>
          <w:p w14:paraId="61497A17" w14:textId="7F403DB9" w:rsidR="00DB3A24" w:rsidRPr="00DB3A24" w:rsidRDefault="00DB3A24" w:rsidP="00DB3A24">
            <w:r>
              <w:t>und zu berühren</w:t>
            </w:r>
          </w:p>
        </w:tc>
        <w:tc>
          <w:tcPr>
            <w:tcW w:w="3172" w:type="dxa"/>
          </w:tcPr>
          <w:p w14:paraId="5ADDBEA3" w14:textId="77777777" w:rsidR="00DB3A24" w:rsidRDefault="00DB3A24" w:rsidP="000137B4"/>
        </w:tc>
      </w:tr>
      <w:tr w:rsidR="001A751C" w14:paraId="6BB72684" w14:textId="77777777" w:rsidTr="002D36A6">
        <w:tc>
          <w:tcPr>
            <w:tcW w:w="9920" w:type="dxa"/>
            <w:gridSpan w:val="3"/>
          </w:tcPr>
          <w:p w14:paraId="2C12E3BA" w14:textId="77777777" w:rsidR="001A751C" w:rsidRDefault="001A751C" w:rsidP="000137B4"/>
        </w:tc>
      </w:tr>
      <w:tr w:rsidR="00DB3A24" w14:paraId="6768DF51" w14:textId="77777777" w:rsidTr="00545C20">
        <w:tc>
          <w:tcPr>
            <w:tcW w:w="9920" w:type="dxa"/>
            <w:gridSpan w:val="3"/>
          </w:tcPr>
          <w:p w14:paraId="17FD31B6" w14:textId="5C558BAB" w:rsidR="00DB3A24" w:rsidRPr="00DB3A24" w:rsidRDefault="00DB3A24" w:rsidP="000137B4">
            <w:pPr>
              <w:rPr>
                <w:b/>
                <w:sz w:val="28"/>
                <w:szCs w:val="28"/>
              </w:rPr>
            </w:pPr>
            <w:r w:rsidRPr="00DB3A24">
              <w:rPr>
                <w:b/>
                <w:sz w:val="28"/>
                <w:szCs w:val="28"/>
              </w:rPr>
              <w:t>Am Ende der Sitzung</w:t>
            </w:r>
          </w:p>
        </w:tc>
      </w:tr>
      <w:tr w:rsidR="00AE2D3F" w14:paraId="092975CA" w14:textId="77777777" w:rsidTr="00B8143F">
        <w:tc>
          <w:tcPr>
            <w:tcW w:w="1928" w:type="dxa"/>
          </w:tcPr>
          <w:p w14:paraId="6B53F950" w14:textId="6D5D83EE" w:rsidR="00AE2D3F" w:rsidRDefault="001A751C" w:rsidP="000137B4">
            <w:r>
              <w:t>0:00</w:t>
            </w:r>
          </w:p>
        </w:tc>
        <w:tc>
          <w:tcPr>
            <w:tcW w:w="4820" w:type="dxa"/>
          </w:tcPr>
          <w:p w14:paraId="36698467" w14:textId="544D0772" w:rsidR="000807EA" w:rsidRDefault="000807EA" w:rsidP="001A751C">
            <w:pPr>
              <w:ind w:left="766" w:hanging="766"/>
            </w:pPr>
            <w:r>
              <w:rPr>
                <w:b/>
                <w:bCs/>
              </w:rPr>
              <w:t xml:space="preserve">L: </w:t>
            </w:r>
            <w:r w:rsidR="001A751C">
              <w:tab/>
            </w:r>
            <w:r>
              <w:t>Wir treten am Ende nochmals bewusst vor Gott , werden ruhig und lassen die Sitzung an uns vorüberziehen. Wir lassen unsere Gedanken fließen und nehmen nur wahr, wie es uns dabei geht. Die folgenden Impulsfragen können uns dabei helfen:</w:t>
            </w:r>
          </w:p>
          <w:p w14:paraId="4229A287" w14:textId="2C9D693B" w:rsidR="000807EA" w:rsidRDefault="000807EA" w:rsidP="001A751C">
            <w:pPr>
              <w:spacing w:before="120"/>
            </w:pPr>
            <w:r>
              <w:t>Wo habe ich heute gesehen, gehört, verstanden, berührt?</w:t>
            </w:r>
          </w:p>
          <w:p w14:paraId="524CF6F9" w14:textId="5E513DAC" w:rsidR="000807EA" w:rsidRDefault="000807EA" w:rsidP="001A751C">
            <w:pPr>
              <w:spacing w:before="120"/>
            </w:pPr>
            <w:r>
              <w:t>Wo ist es noch nicht so gut gelungen?</w:t>
            </w:r>
          </w:p>
          <w:p w14:paraId="6DAB97CE" w14:textId="7BF0364D" w:rsidR="000807EA" w:rsidRDefault="000807EA" w:rsidP="001A751C">
            <w:pPr>
              <w:spacing w:before="120"/>
            </w:pPr>
            <w:r>
              <w:t>Wo bin ich gesehen, gehört, verstanden, berührt worden?</w:t>
            </w:r>
          </w:p>
          <w:p w14:paraId="6CC64BFC" w14:textId="77777777" w:rsidR="000807EA" w:rsidRDefault="000807EA" w:rsidP="001A751C">
            <w:pPr>
              <w:spacing w:before="120"/>
            </w:pPr>
            <w:r>
              <w:t>All das, was uns jetzt bewegt können wir vor Gott bringen, wie zu einem guten Freund. Wir können danken, bitten, fragen, klagen oder auch still bei Ihm sein.</w:t>
            </w:r>
          </w:p>
          <w:p w14:paraId="0F905186" w14:textId="10AFF74C" w:rsidR="00AE2D3F" w:rsidRPr="001A751C" w:rsidRDefault="001A751C" w:rsidP="001A751C">
            <w:pPr>
              <w:spacing w:before="120"/>
              <w:rPr>
                <w:iCs/>
              </w:rPr>
            </w:pPr>
            <w:r w:rsidRPr="001A751C">
              <w:rPr>
                <w:b/>
                <w:iCs/>
              </w:rPr>
              <w:t>Stille</w:t>
            </w:r>
          </w:p>
        </w:tc>
        <w:tc>
          <w:tcPr>
            <w:tcW w:w="3172" w:type="dxa"/>
          </w:tcPr>
          <w:p w14:paraId="48572FA9" w14:textId="77777777" w:rsidR="00DB3A24" w:rsidRPr="00DB3A24" w:rsidRDefault="00DB3A24" w:rsidP="00DB3A24">
            <w:pPr>
              <w:rPr>
                <w:iCs/>
              </w:rPr>
            </w:pPr>
            <w:r w:rsidRPr="00DB3A24">
              <w:rPr>
                <w:iCs/>
              </w:rPr>
              <w:t>Alle stellen sich nochmal um die brennende Kerze</w:t>
            </w:r>
          </w:p>
          <w:p w14:paraId="2E94450B" w14:textId="77777777" w:rsidR="00AE2D3F" w:rsidRDefault="00AE2D3F" w:rsidP="000137B4"/>
        </w:tc>
      </w:tr>
      <w:tr w:rsidR="00AE2D3F" w14:paraId="1179F348" w14:textId="77777777" w:rsidTr="00B8143F">
        <w:tc>
          <w:tcPr>
            <w:tcW w:w="1928" w:type="dxa"/>
          </w:tcPr>
          <w:p w14:paraId="1698821B" w14:textId="1B5E9536" w:rsidR="00AE2D3F" w:rsidRDefault="001A751C" w:rsidP="000137B4">
            <w:r>
              <w:t>0:05</w:t>
            </w:r>
          </w:p>
        </w:tc>
        <w:tc>
          <w:tcPr>
            <w:tcW w:w="4820" w:type="dxa"/>
          </w:tcPr>
          <w:p w14:paraId="44F1E7CF" w14:textId="77777777" w:rsidR="001A751C" w:rsidRPr="001A751C" w:rsidRDefault="001A751C" w:rsidP="001A751C">
            <w:pPr>
              <w:rPr>
                <w:b/>
              </w:rPr>
            </w:pPr>
            <w:r w:rsidRPr="001A751C">
              <w:rPr>
                <w:b/>
              </w:rPr>
              <w:t>Segen</w:t>
            </w:r>
          </w:p>
          <w:p w14:paraId="123814C9" w14:textId="77777777" w:rsidR="001A751C" w:rsidRDefault="001A751C" w:rsidP="001A751C">
            <w:pPr>
              <w:spacing w:before="120"/>
            </w:pPr>
            <w:r>
              <w:t>Gott</w:t>
            </w:r>
          </w:p>
          <w:p w14:paraId="0C822EED" w14:textId="77777777" w:rsidR="001A751C" w:rsidRDefault="001A751C" w:rsidP="001A751C">
            <w:r>
              <w:t>Segne uns</w:t>
            </w:r>
          </w:p>
          <w:p w14:paraId="794EEDA5" w14:textId="77777777" w:rsidR="001A751C" w:rsidRDefault="001A751C" w:rsidP="001A751C">
            <w:r>
              <w:t>Segne unser Tun und unser Lassen</w:t>
            </w:r>
          </w:p>
          <w:p w14:paraId="63FFD1F1" w14:textId="77777777" w:rsidR="001A751C" w:rsidRDefault="001A751C" w:rsidP="001A751C">
            <w:r>
              <w:t>Segne unsere Begegnungen und unseren Abstand</w:t>
            </w:r>
          </w:p>
          <w:p w14:paraId="68260641" w14:textId="77777777" w:rsidR="001A751C" w:rsidRDefault="001A751C" w:rsidP="001A751C">
            <w:r>
              <w:t>Bleib bei uns mit Deiner Gegenwart</w:t>
            </w:r>
          </w:p>
          <w:p w14:paraId="2421A9F9" w14:textId="77777777" w:rsidR="001A751C" w:rsidRDefault="001A751C" w:rsidP="001A751C">
            <w:pPr>
              <w:spacing w:before="120"/>
            </w:pPr>
            <w:r>
              <w:lastRenderedPageBreak/>
              <w:t xml:space="preserve">So segne uns der </w:t>
            </w:r>
            <w:proofErr w:type="spellStart"/>
            <w:r>
              <w:t>Dreieine</w:t>
            </w:r>
            <w:proofErr w:type="spellEnd"/>
            <w:r>
              <w:t xml:space="preserve"> und </w:t>
            </w:r>
            <w:proofErr w:type="spellStart"/>
            <w:r>
              <w:t>Allganze</w:t>
            </w:r>
            <w:proofErr w:type="spellEnd"/>
          </w:p>
          <w:p w14:paraId="3A826D34" w14:textId="77777777" w:rsidR="001A751C" w:rsidRDefault="001A751C" w:rsidP="001A751C">
            <w:r>
              <w:t>Der Vater, der Sohn und der Heilige Geist</w:t>
            </w:r>
          </w:p>
          <w:p w14:paraId="73C3F05D" w14:textId="442E5A39" w:rsidR="00AE2D3F" w:rsidRDefault="001A751C" w:rsidP="001A751C">
            <w:r>
              <w:t>Amen.</w:t>
            </w:r>
          </w:p>
        </w:tc>
        <w:tc>
          <w:tcPr>
            <w:tcW w:w="3172" w:type="dxa"/>
          </w:tcPr>
          <w:p w14:paraId="3EE92695" w14:textId="77777777" w:rsidR="00AE2D3F" w:rsidRDefault="00AE2D3F" w:rsidP="000137B4"/>
        </w:tc>
      </w:tr>
    </w:tbl>
    <w:p w14:paraId="32064C46" w14:textId="77777777" w:rsidR="00413E8B" w:rsidRPr="001A751C" w:rsidRDefault="00413E8B" w:rsidP="001A751C">
      <w:pPr>
        <w:spacing w:before="840"/>
        <w:rPr>
          <w:b/>
          <w:sz w:val="24"/>
          <w:szCs w:val="24"/>
        </w:rPr>
      </w:pPr>
      <w:r w:rsidRPr="001A751C">
        <w:rPr>
          <w:b/>
          <w:sz w:val="24"/>
          <w:szCs w:val="24"/>
        </w:rPr>
        <w:lastRenderedPageBreak/>
        <w:t>Wahrnehmungsübung</w:t>
      </w:r>
    </w:p>
    <w:p w14:paraId="090B20F1" w14:textId="77777777" w:rsidR="00413E8B" w:rsidRPr="001A751C" w:rsidRDefault="00413E8B" w:rsidP="001A751C">
      <w:pPr>
        <w:spacing w:before="120"/>
        <w:rPr>
          <w:sz w:val="24"/>
          <w:szCs w:val="24"/>
        </w:rPr>
      </w:pPr>
      <w:r w:rsidRPr="001A751C">
        <w:rPr>
          <w:sz w:val="24"/>
          <w:szCs w:val="24"/>
        </w:rPr>
        <w:t>Nelson Mandela hat gesagt, dass in seiner Kultur es ganz wichtig ist, wenn sie zu Beratungen zusammen kommen, sich wahrzunehmen-</w:t>
      </w:r>
    </w:p>
    <w:p w14:paraId="4BB3C8F4" w14:textId="77777777" w:rsidR="00413E8B" w:rsidRPr="001A751C" w:rsidRDefault="00413E8B" w:rsidP="001A751C">
      <w:pPr>
        <w:spacing w:before="120"/>
        <w:rPr>
          <w:sz w:val="24"/>
          <w:szCs w:val="24"/>
        </w:rPr>
      </w:pPr>
      <w:r w:rsidRPr="001A751C">
        <w:rPr>
          <w:sz w:val="24"/>
          <w:szCs w:val="24"/>
        </w:rPr>
        <w:t>Außen –und Innenkreis</w:t>
      </w:r>
    </w:p>
    <w:p w14:paraId="4B311554" w14:textId="77777777" w:rsidR="00413E8B" w:rsidRPr="001A751C" w:rsidRDefault="00413E8B" w:rsidP="00413E8B">
      <w:pPr>
        <w:rPr>
          <w:sz w:val="24"/>
          <w:szCs w:val="24"/>
        </w:rPr>
      </w:pPr>
      <w:r w:rsidRPr="001A751C">
        <w:rPr>
          <w:sz w:val="24"/>
          <w:szCs w:val="24"/>
        </w:rPr>
        <w:t>TN stehen sich gegenüber</w:t>
      </w:r>
    </w:p>
    <w:p w14:paraId="2939964C" w14:textId="77777777" w:rsidR="00413E8B" w:rsidRPr="001A751C" w:rsidRDefault="00413E8B" w:rsidP="001A751C">
      <w:pPr>
        <w:spacing w:before="240"/>
        <w:rPr>
          <w:sz w:val="24"/>
          <w:szCs w:val="24"/>
        </w:rPr>
      </w:pPr>
      <w:r w:rsidRPr="001A751C">
        <w:rPr>
          <w:sz w:val="24"/>
          <w:szCs w:val="24"/>
        </w:rPr>
        <w:t xml:space="preserve">1. </w:t>
      </w:r>
      <w:r w:rsidRPr="001A751C">
        <w:rPr>
          <w:sz w:val="24"/>
          <w:szCs w:val="24"/>
        </w:rPr>
        <w:tab/>
        <w:t>Außenkreis:</w:t>
      </w:r>
      <w:r w:rsidRPr="001A751C">
        <w:rPr>
          <w:sz w:val="24"/>
          <w:szCs w:val="24"/>
        </w:rPr>
        <w:tab/>
        <w:t>Ich bin hier, um gesehen zu werden</w:t>
      </w:r>
    </w:p>
    <w:p w14:paraId="214797B6" w14:textId="77777777" w:rsidR="00413E8B" w:rsidRPr="001A751C" w:rsidRDefault="00413E8B" w:rsidP="00413E8B">
      <w:pPr>
        <w:rPr>
          <w:sz w:val="24"/>
          <w:szCs w:val="24"/>
        </w:rPr>
      </w:pPr>
      <w:r w:rsidRPr="001A751C">
        <w:rPr>
          <w:sz w:val="24"/>
          <w:szCs w:val="24"/>
        </w:rPr>
        <w:tab/>
        <w:t>Innenkreis:</w:t>
      </w:r>
      <w:r w:rsidRPr="001A751C">
        <w:rPr>
          <w:sz w:val="24"/>
          <w:szCs w:val="24"/>
        </w:rPr>
        <w:tab/>
        <w:t>Ich sehe dich</w:t>
      </w:r>
    </w:p>
    <w:p w14:paraId="0D245353" w14:textId="77777777" w:rsidR="00413E8B" w:rsidRPr="001A751C" w:rsidRDefault="00413E8B" w:rsidP="001A751C">
      <w:pPr>
        <w:spacing w:before="120"/>
        <w:rPr>
          <w:i/>
          <w:sz w:val="24"/>
          <w:szCs w:val="24"/>
        </w:rPr>
      </w:pPr>
      <w:r w:rsidRPr="001A751C">
        <w:rPr>
          <w:sz w:val="24"/>
          <w:szCs w:val="24"/>
        </w:rPr>
        <w:t xml:space="preserve">2. </w:t>
      </w:r>
      <w:r w:rsidRPr="001A751C">
        <w:rPr>
          <w:sz w:val="24"/>
          <w:szCs w:val="24"/>
        </w:rPr>
        <w:tab/>
      </w:r>
      <w:r w:rsidRPr="001A751C">
        <w:rPr>
          <w:i/>
          <w:sz w:val="24"/>
          <w:szCs w:val="24"/>
        </w:rPr>
        <w:t>weiter drehen Außenkreis um 2 Positionen nach rechts</w:t>
      </w:r>
    </w:p>
    <w:p w14:paraId="459D4C20" w14:textId="77777777" w:rsidR="00413E8B" w:rsidRPr="001A751C" w:rsidRDefault="00413E8B" w:rsidP="00413E8B">
      <w:pPr>
        <w:rPr>
          <w:sz w:val="24"/>
          <w:szCs w:val="24"/>
        </w:rPr>
      </w:pPr>
      <w:r w:rsidRPr="001A751C">
        <w:rPr>
          <w:sz w:val="24"/>
          <w:szCs w:val="24"/>
        </w:rPr>
        <w:tab/>
        <w:t>Innenkreis:</w:t>
      </w:r>
      <w:r w:rsidRPr="001A751C">
        <w:rPr>
          <w:sz w:val="24"/>
          <w:szCs w:val="24"/>
        </w:rPr>
        <w:tab/>
        <w:t>Ich bin hier, um gesehen zu werden</w:t>
      </w:r>
    </w:p>
    <w:p w14:paraId="3E7E5193" w14:textId="77777777" w:rsidR="00413E8B" w:rsidRPr="001A751C" w:rsidRDefault="00413E8B" w:rsidP="00413E8B">
      <w:pPr>
        <w:rPr>
          <w:sz w:val="24"/>
          <w:szCs w:val="24"/>
        </w:rPr>
      </w:pPr>
      <w:r w:rsidRPr="001A751C">
        <w:rPr>
          <w:sz w:val="24"/>
          <w:szCs w:val="24"/>
        </w:rPr>
        <w:tab/>
        <w:t>Außenkreis:</w:t>
      </w:r>
      <w:r w:rsidRPr="001A751C">
        <w:rPr>
          <w:sz w:val="24"/>
          <w:szCs w:val="24"/>
        </w:rPr>
        <w:tab/>
        <w:t>Ich sehe dich</w:t>
      </w:r>
    </w:p>
    <w:p w14:paraId="6536BCCC" w14:textId="77777777" w:rsidR="00413E8B" w:rsidRPr="001A751C" w:rsidRDefault="00413E8B" w:rsidP="001A751C">
      <w:pPr>
        <w:spacing w:before="240"/>
        <w:rPr>
          <w:i/>
          <w:sz w:val="24"/>
          <w:szCs w:val="24"/>
        </w:rPr>
      </w:pPr>
      <w:r w:rsidRPr="001A751C">
        <w:rPr>
          <w:sz w:val="24"/>
          <w:szCs w:val="24"/>
        </w:rPr>
        <w:t>3.</w:t>
      </w:r>
      <w:r w:rsidRPr="001A751C">
        <w:rPr>
          <w:sz w:val="24"/>
          <w:szCs w:val="24"/>
        </w:rPr>
        <w:tab/>
      </w:r>
      <w:r w:rsidRPr="001A751C">
        <w:rPr>
          <w:i/>
          <w:sz w:val="24"/>
          <w:szCs w:val="24"/>
        </w:rPr>
        <w:t>weiterdrehen Innenkreis um 3 Positionen nach rechts</w:t>
      </w:r>
    </w:p>
    <w:p w14:paraId="7FF5D684" w14:textId="77777777" w:rsidR="00413E8B" w:rsidRPr="001A751C" w:rsidRDefault="00413E8B" w:rsidP="00413E8B">
      <w:pPr>
        <w:rPr>
          <w:sz w:val="24"/>
          <w:szCs w:val="24"/>
        </w:rPr>
      </w:pPr>
      <w:r w:rsidRPr="001A751C">
        <w:rPr>
          <w:sz w:val="24"/>
          <w:szCs w:val="24"/>
        </w:rPr>
        <w:tab/>
        <w:t>Außenkreis:</w:t>
      </w:r>
      <w:r w:rsidRPr="001A751C">
        <w:rPr>
          <w:sz w:val="24"/>
          <w:szCs w:val="24"/>
        </w:rPr>
        <w:tab/>
        <w:t>Ich bin hier, um gehört zu werden</w:t>
      </w:r>
    </w:p>
    <w:p w14:paraId="15338230" w14:textId="77777777" w:rsidR="00413E8B" w:rsidRPr="001A751C" w:rsidRDefault="00413E8B" w:rsidP="00413E8B">
      <w:pPr>
        <w:rPr>
          <w:sz w:val="24"/>
          <w:szCs w:val="24"/>
        </w:rPr>
      </w:pPr>
      <w:r w:rsidRPr="001A751C">
        <w:rPr>
          <w:sz w:val="24"/>
          <w:szCs w:val="24"/>
        </w:rPr>
        <w:tab/>
        <w:t>Innenkreis:</w:t>
      </w:r>
      <w:r w:rsidRPr="001A751C">
        <w:rPr>
          <w:sz w:val="24"/>
          <w:szCs w:val="24"/>
        </w:rPr>
        <w:tab/>
        <w:t>Ich höre dich</w:t>
      </w:r>
    </w:p>
    <w:p w14:paraId="10987E14" w14:textId="77777777" w:rsidR="00413E8B" w:rsidRPr="001A751C" w:rsidRDefault="00413E8B" w:rsidP="001A751C">
      <w:pPr>
        <w:spacing w:before="240"/>
        <w:rPr>
          <w:i/>
          <w:sz w:val="24"/>
          <w:szCs w:val="24"/>
        </w:rPr>
      </w:pPr>
      <w:r w:rsidRPr="001A751C">
        <w:rPr>
          <w:sz w:val="24"/>
          <w:szCs w:val="24"/>
        </w:rPr>
        <w:t>4.</w:t>
      </w:r>
      <w:r w:rsidRPr="001A751C">
        <w:rPr>
          <w:sz w:val="24"/>
          <w:szCs w:val="24"/>
        </w:rPr>
        <w:tab/>
      </w:r>
      <w:r w:rsidRPr="001A751C">
        <w:rPr>
          <w:i/>
          <w:sz w:val="24"/>
          <w:szCs w:val="24"/>
        </w:rPr>
        <w:t>weiter drehen Außenkreis um 1 Positionen nach rechts</w:t>
      </w:r>
    </w:p>
    <w:p w14:paraId="45297FA3" w14:textId="77777777" w:rsidR="00413E8B" w:rsidRPr="001A751C" w:rsidRDefault="00413E8B" w:rsidP="00413E8B">
      <w:pPr>
        <w:rPr>
          <w:sz w:val="24"/>
          <w:szCs w:val="24"/>
        </w:rPr>
      </w:pPr>
      <w:r w:rsidRPr="001A751C">
        <w:rPr>
          <w:sz w:val="24"/>
          <w:szCs w:val="24"/>
        </w:rPr>
        <w:tab/>
        <w:t>Innenkreis:</w:t>
      </w:r>
      <w:r w:rsidRPr="001A751C">
        <w:rPr>
          <w:sz w:val="24"/>
          <w:szCs w:val="24"/>
        </w:rPr>
        <w:tab/>
        <w:t>Ich bin hier, um gehört zu werden</w:t>
      </w:r>
    </w:p>
    <w:p w14:paraId="641256CC" w14:textId="77777777" w:rsidR="00413E8B" w:rsidRPr="001A751C" w:rsidRDefault="00413E8B" w:rsidP="00413E8B">
      <w:pPr>
        <w:rPr>
          <w:sz w:val="24"/>
          <w:szCs w:val="24"/>
        </w:rPr>
      </w:pPr>
      <w:r w:rsidRPr="001A751C">
        <w:rPr>
          <w:sz w:val="24"/>
          <w:szCs w:val="24"/>
        </w:rPr>
        <w:tab/>
        <w:t>Außenkreis:</w:t>
      </w:r>
      <w:r w:rsidRPr="001A751C">
        <w:rPr>
          <w:sz w:val="24"/>
          <w:szCs w:val="24"/>
        </w:rPr>
        <w:tab/>
        <w:t>Ich höre dich</w:t>
      </w:r>
    </w:p>
    <w:p w14:paraId="3257D9F7" w14:textId="77777777" w:rsidR="00413E8B" w:rsidRPr="001A751C" w:rsidRDefault="00413E8B" w:rsidP="001A751C">
      <w:pPr>
        <w:spacing w:before="240"/>
        <w:rPr>
          <w:i/>
          <w:sz w:val="24"/>
          <w:szCs w:val="24"/>
        </w:rPr>
      </w:pPr>
      <w:r w:rsidRPr="001A751C">
        <w:rPr>
          <w:sz w:val="24"/>
          <w:szCs w:val="24"/>
        </w:rPr>
        <w:t xml:space="preserve">5. </w:t>
      </w:r>
      <w:r w:rsidRPr="001A751C">
        <w:rPr>
          <w:sz w:val="24"/>
          <w:szCs w:val="24"/>
        </w:rPr>
        <w:tab/>
      </w:r>
      <w:r w:rsidRPr="001A751C">
        <w:rPr>
          <w:i/>
          <w:sz w:val="24"/>
          <w:szCs w:val="24"/>
        </w:rPr>
        <w:t>weiter drehen Innenkreis um 4 Positionen nach rechts</w:t>
      </w:r>
    </w:p>
    <w:p w14:paraId="6F51B9C3" w14:textId="119A8D05" w:rsidR="00413E8B" w:rsidRPr="001A751C" w:rsidRDefault="00413E8B" w:rsidP="00413E8B">
      <w:pPr>
        <w:rPr>
          <w:sz w:val="24"/>
          <w:szCs w:val="24"/>
        </w:rPr>
      </w:pPr>
      <w:r w:rsidRPr="001A751C">
        <w:rPr>
          <w:sz w:val="24"/>
          <w:szCs w:val="24"/>
        </w:rPr>
        <w:tab/>
        <w:t>Außenkreis:</w:t>
      </w:r>
      <w:r w:rsidRPr="001A751C">
        <w:rPr>
          <w:sz w:val="24"/>
          <w:szCs w:val="24"/>
        </w:rPr>
        <w:tab/>
        <w:t xml:space="preserve">Ich bin hier, um </w:t>
      </w:r>
      <w:r w:rsidR="002E52C8">
        <w:rPr>
          <w:sz w:val="24"/>
          <w:szCs w:val="24"/>
        </w:rPr>
        <w:t>verstanden</w:t>
      </w:r>
      <w:r w:rsidRPr="001A751C">
        <w:rPr>
          <w:sz w:val="24"/>
          <w:szCs w:val="24"/>
        </w:rPr>
        <w:t xml:space="preserve"> zu werden</w:t>
      </w:r>
    </w:p>
    <w:p w14:paraId="2D50504C" w14:textId="013B64CE" w:rsidR="00413E8B" w:rsidRPr="001A751C" w:rsidRDefault="00413E8B" w:rsidP="00413E8B">
      <w:pPr>
        <w:rPr>
          <w:sz w:val="24"/>
          <w:szCs w:val="24"/>
        </w:rPr>
      </w:pPr>
      <w:r w:rsidRPr="001A751C">
        <w:rPr>
          <w:sz w:val="24"/>
          <w:szCs w:val="24"/>
        </w:rPr>
        <w:tab/>
        <w:t>Innenkreis:</w:t>
      </w:r>
      <w:r w:rsidRPr="001A751C">
        <w:rPr>
          <w:sz w:val="24"/>
          <w:szCs w:val="24"/>
        </w:rPr>
        <w:tab/>
        <w:t xml:space="preserve">Ich </w:t>
      </w:r>
      <w:r w:rsidR="002E52C8">
        <w:rPr>
          <w:sz w:val="24"/>
          <w:szCs w:val="24"/>
        </w:rPr>
        <w:t>verstehe</w:t>
      </w:r>
      <w:r w:rsidRPr="001A751C">
        <w:rPr>
          <w:sz w:val="24"/>
          <w:szCs w:val="24"/>
        </w:rPr>
        <w:t xml:space="preserve"> dich</w:t>
      </w:r>
    </w:p>
    <w:p w14:paraId="193BDBEC" w14:textId="77777777" w:rsidR="00413E8B" w:rsidRPr="001A751C" w:rsidRDefault="00413E8B" w:rsidP="001A751C">
      <w:pPr>
        <w:spacing w:before="240"/>
        <w:rPr>
          <w:i/>
          <w:sz w:val="24"/>
          <w:szCs w:val="24"/>
        </w:rPr>
      </w:pPr>
      <w:r w:rsidRPr="001A751C">
        <w:rPr>
          <w:sz w:val="24"/>
          <w:szCs w:val="24"/>
        </w:rPr>
        <w:t xml:space="preserve">6. </w:t>
      </w:r>
      <w:r w:rsidRPr="001A751C">
        <w:rPr>
          <w:sz w:val="24"/>
          <w:szCs w:val="24"/>
        </w:rPr>
        <w:tab/>
      </w:r>
      <w:r w:rsidRPr="001A751C">
        <w:rPr>
          <w:i/>
          <w:sz w:val="24"/>
          <w:szCs w:val="24"/>
        </w:rPr>
        <w:t>weiter drehen Außenkreis um 2 Positionen nach rechts</w:t>
      </w:r>
    </w:p>
    <w:p w14:paraId="28709952" w14:textId="59A631B7" w:rsidR="00413E8B" w:rsidRPr="001A751C" w:rsidRDefault="00413E8B" w:rsidP="00413E8B">
      <w:pPr>
        <w:rPr>
          <w:sz w:val="24"/>
          <w:szCs w:val="24"/>
        </w:rPr>
      </w:pPr>
      <w:r w:rsidRPr="001A751C">
        <w:rPr>
          <w:sz w:val="24"/>
          <w:szCs w:val="24"/>
        </w:rPr>
        <w:tab/>
        <w:t>Innenkreis:</w:t>
      </w:r>
      <w:r w:rsidRPr="001A751C">
        <w:rPr>
          <w:sz w:val="24"/>
          <w:szCs w:val="24"/>
        </w:rPr>
        <w:tab/>
        <w:t xml:space="preserve">Ich bin hier, um </w:t>
      </w:r>
      <w:r w:rsidR="002E52C8">
        <w:rPr>
          <w:sz w:val="24"/>
          <w:szCs w:val="24"/>
        </w:rPr>
        <w:t>verstanden</w:t>
      </w:r>
      <w:r w:rsidRPr="001A751C">
        <w:rPr>
          <w:sz w:val="24"/>
          <w:szCs w:val="24"/>
        </w:rPr>
        <w:t xml:space="preserve"> zu werden</w:t>
      </w:r>
    </w:p>
    <w:p w14:paraId="02B69531" w14:textId="6F9C48EA" w:rsidR="00413E8B" w:rsidRPr="001A751C" w:rsidRDefault="00413E8B" w:rsidP="00413E8B">
      <w:pPr>
        <w:rPr>
          <w:sz w:val="24"/>
          <w:szCs w:val="24"/>
        </w:rPr>
      </w:pPr>
      <w:r w:rsidRPr="001A751C">
        <w:rPr>
          <w:sz w:val="24"/>
          <w:szCs w:val="24"/>
        </w:rPr>
        <w:tab/>
        <w:t>Außenkreis:</w:t>
      </w:r>
      <w:r w:rsidRPr="001A751C">
        <w:rPr>
          <w:sz w:val="24"/>
          <w:szCs w:val="24"/>
        </w:rPr>
        <w:tab/>
        <w:t xml:space="preserve">Ich </w:t>
      </w:r>
      <w:r w:rsidR="002E52C8">
        <w:rPr>
          <w:sz w:val="24"/>
          <w:szCs w:val="24"/>
        </w:rPr>
        <w:t>verstehe</w:t>
      </w:r>
      <w:r w:rsidRPr="001A751C">
        <w:rPr>
          <w:sz w:val="24"/>
          <w:szCs w:val="24"/>
        </w:rPr>
        <w:t xml:space="preserve"> dich</w:t>
      </w:r>
    </w:p>
    <w:p w14:paraId="2B08A4D5" w14:textId="77777777" w:rsidR="00AE2D3F" w:rsidRDefault="00AE2D3F"/>
    <w:sectPr w:rsidR="00AE2D3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CD12" w14:textId="77777777" w:rsidR="002A0009" w:rsidRDefault="002A0009" w:rsidP="00B8143F">
      <w:pPr>
        <w:spacing w:line="240" w:lineRule="auto"/>
      </w:pPr>
      <w:r>
        <w:separator/>
      </w:r>
    </w:p>
  </w:endnote>
  <w:endnote w:type="continuationSeparator" w:id="0">
    <w:p w14:paraId="49F8872E" w14:textId="77777777" w:rsidR="002A0009" w:rsidRDefault="002A0009"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0B29" w14:textId="77777777"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14:paraId="62E95BFE" w14:textId="77777777" w:rsidR="00B8143F" w:rsidRDefault="00B8143F">
        <w:pPr>
          <w:pStyle w:val="Fuzeile"/>
          <w:jc w:val="right"/>
        </w:pPr>
        <w:r>
          <w:fldChar w:fldCharType="begin"/>
        </w:r>
        <w:r>
          <w:instrText>PAGE   \* MERGEFORMAT</w:instrText>
        </w:r>
        <w:r>
          <w:fldChar w:fldCharType="separate"/>
        </w:r>
        <w:r w:rsidR="006D7A4F">
          <w:rPr>
            <w:noProof/>
          </w:rPr>
          <w:t>1</w:t>
        </w:r>
        <w:r>
          <w:fldChar w:fldCharType="end"/>
        </w:r>
      </w:p>
    </w:sdtContent>
  </w:sdt>
  <w:p w14:paraId="2D7B1151" w14:textId="77777777"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1690" w14:textId="77777777"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7C2F4" w14:textId="77777777" w:rsidR="002A0009" w:rsidRDefault="002A0009" w:rsidP="00B8143F">
      <w:pPr>
        <w:spacing w:line="240" w:lineRule="auto"/>
      </w:pPr>
      <w:r>
        <w:separator/>
      </w:r>
    </w:p>
  </w:footnote>
  <w:footnote w:type="continuationSeparator" w:id="0">
    <w:p w14:paraId="60A891DC" w14:textId="77777777" w:rsidR="002A0009" w:rsidRDefault="002A0009"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7368" w14:textId="77777777"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13BB" w14:textId="77777777"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2853" w14:textId="77777777"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E06"/>
    <w:multiLevelType w:val="hybridMultilevel"/>
    <w:tmpl w:val="673251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C1596E"/>
    <w:multiLevelType w:val="hybridMultilevel"/>
    <w:tmpl w:val="B6D8F74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4138D"/>
    <w:rsid w:val="00074CDD"/>
    <w:rsid w:val="000807EA"/>
    <w:rsid w:val="000D680C"/>
    <w:rsid w:val="000F7A94"/>
    <w:rsid w:val="00130685"/>
    <w:rsid w:val="0018479D"/>
    <w:rsid w:val="001A751C"/>
    <w:rsid w:val="001F0008"/>
    <w:rsid w:val="001F2CA8"/>
    <w:rsid w:val="002A0009"/>
    <w:rsid w:val="002E52C8"/>
    <w:rsid w:val="00320CA5"/>
    <w:rsid w:val="003E08F7"/>
    <w:rsid w:val="00407820"/>
    <w:rsid w:val="00411536"/>
    <w:rsid w:val="00413E8B"/>
    <w:rsid w:val="00627323"/>
    <w:rsid w:val="006814D6"/>
    <w:rsid w:val="006B6F5A"/>
    <w:rsid w:val="006D7A4F"/>
    <w:rsid w:val="00742F00"/>
    <w:rsid w:val="007620BC"/>
    <w:rsid w:val="0079502E"/>
    <w:rsid w:val="007F5252"/>
    <w:rsid w:val="008B0367"/>
    <w:rsid w:val="009226A3"/>
    <w:rsid w:val="00924EE8"/>
    <w:rsid w:val="009A0165"/>
    <w:rsid w:val="00AE2D3F"/>
    <w:rsid w:val="00B544FC"/>
    <w:rsid w:val="00B8143F"/>
    <w:rsid w:val="00BB7289"/>
    <w:rsid w:val="00C03306"/>
    <w:rsid w:val="00C3631F"/>
    <w:rsid w:val="00D103C4"/>
    <w:rsid w:val="00D870F7"/>
    <w:rsid w:val="00D92BD6"/>
    <w:rsid w:val="00DB3A24"/>
    <w:rsid w:val="00E0461F"/>
    <w:rsid w:val="00E97C7F"/>
    <w:rsid w:val="00EA6599"/>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9988E58D.dotm</Template>
  <TotalTime>0</TotalTime>
  <Pages>3</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5</cp:revision>
  <dcterms:created xsi:type="dcterms:W3CDTF">2022-11-30T10:40:00Z</dcterms:created>
  <dcterms:modified xsi:type="dcterms:W3CDTF">2022-12-06T15:55:00Z</dcterms:modified>
</cp:coreProperties>
</file>