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9" w:rsidRPr="00607E82" w:rsidRDefault="00841A59" w:rsidP="00841A59">
      <w:pPr>
        <w:rPr>
          <w:b/>
        </w:rPr>
      </w:pPr>
      <w:r w:rsidRPr="00607E82">
        <w:rPr>
          <w:b/>
        </w:rPr>
        <w:t>Damit Kirchenentwicklung wirksam werden kann, wird mit den drei inhaltlichen Schwerpunkten eine strategische Personal- und Organisationsentwicklung verbunden.</w:t>
      </w:r>
    </w:p>
    <w:p w:rsidR="00DD4777" w:rsidRDefault="00DD4777" w:rsidP="00841A59"/>
    <w:p w:rsidR="00DD4777" w:rsidRDefault="00DD4777" w:rsidP="00841A59"/>
    <w:p w:rsidR="00841A59" w:rsidRDefault="00841A59" w:rsidP="00841A59">
      <w:r>
        <w:t>Davon wünsche und erhoffe ich mir…</w:t>
      </w:r>
    </w:p>
    <w:p w:rsidR="00DD4777" w:rsidRDefault="00DD4777" w:rsidP="00841A59"/>
    <w:p w:rsidR="00DD4777" w:rsidRDefault="00DD4777" w:rsidP="00841A59"/>
    <w:p w:rsidR="00DD4777" w:rsidRDefault="00DD4777" w:rsidP="00841A59"/>
    <w:p w:rsidR="00DD4777" w:rsidRDefault="00DD4777" w:rsidP="00841A59"/>
    <w:p w:rsidR="00841A59" w:rsidRDefault="00841A59" w:rsidP="00841A59">
      <w:r>
        <w:t>Ich befürchte aber, dass…</w:t>
      </w:r>
    </w:p>
    <w:p w:rsidR="00154868" w:rsidRDefault="00841A59" w:rsidP="00E36670">
      <w:pPr>
        <w:jc w:val="center"/>
      </w:pPr>
      <w:r>
        <w:br w:type="column"/>
      </w:r>
      <w:r w:rsidR="00154868" w:rsidRPr="00841A59">
        <w:rPr>
          <w:sz w:val="36"/>
        </w:rPr>
        <w:lastRenderedPageBreak/>
        <w:t>Schwerpunkte der Kirchenentwicklung</w:t>
      </w:r>
      <w:bookmarkStart w:id="0" w:name="_GoBack"/>
      <w:r w:rsidR="00E36670">
        <w:rPr>
          <w:noProof/>
          <w:lang w:eastAsia="de-DE"/>
        </w:rPr>
        <w:drawing>
          <wp:inline distT="0" distB="0" distL="0" distR="0" wp14:anchorId="1B680C83" wp14:editId="01B4CF1E">
            <wp:extent cx="1229445" cy="721176"/>
            <wp:effectExtent l="0" t="0" r="0" b="317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8" cy="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868" w:rsidRPr="00607E82" w:rsidRDefault="00154868">
      <w:pPr>
        <w:rPr>
          <w:b/>
        </w:rPr>
      </w:pPr>
      <w:r w:rsidRPr="00607E82">
        <w:rPr>
          <w:b/>
        </w:rPr>
        <w:t>Der einzelne Mensch, sein Leben und sein Glauben stehen im Mittelpunkt kirchlichen Handelns.</w:t>
      </w:r>
    </w:p>
    <w:p w:rsidR="00DD4777" w:rsidRPr="00DD4777" w:rsidRDefault="00DD4777" w:rsidP="00DD4777">
      <w:pPr>
        <w:rPr>
          <w:i/>
          <w:sz w:val="20"/>
        </w:rPr>
      </w:pPr>
      <w:r>
        <w:t xml:space="preserve"> </w:t>
      </w:r>
      <w:r w:rsidR="00080E4E">
        <w:t xml:space="preserve">Im Mittelpunkt kirchlichen Handelns steht bei uns… </w:t>
      </w:r>
      <w:r>
        <w:br/>
      </w:r>
      <w:r w:rsidR="00080E4E" w:rsidRPr="00DD4777">
        <w:rPr>
          <w:i/>
          <w:sz w:val="20"/>
        </w:rPr>
        <w:t>(</w:t>
      </w:r>
      <w:r w:rsidR="00FC6E76" w:rsidRPr="00DD4777">
        <w:rPr>
          <w:i/>
          <w:sz w:val="20"/>
        </w:rPr>
        <w:t>bitte ankreuzen bzw. ergänzen)</w:t>
      </w:r>
    </w:p>
    <w:p w:rsidR="00DD4777" w:rsidRPr="00DD4777" w:rsidRDefault="00080E4E" w:rsidP="00DD4777">
      <w:pPr>
        <w:pStyle w:val="Listenabsatz"/>
        <w:numPr>
          <w:ilvl w:val="0"/>
          <w:numId w:val="1"/>
        </w:numPr>
      </w:pPr>
      <w:r w:rsidRPr="00DD4777">
        <w:t xml:space="preserve">die Renovierung der </w:t>
      </w:r>
      <w:r w:rsidR="009E70D2" w:rsidRPr="00DD4777">
        <w:t>K</w:t>
      </w:r>
      <w:r w:rsidRPr="00DD4777">
        <w:t>irche</w:t>
      </w:r>
    </w:p>
    <w:p w:rsidR="00DD4777" w:rsidRPr="00DD4777" w:rsidRDefault="00080E4E" w:rsidP="00DD4777">
      <w:pPr>
        <w:pStyle w:val="Listenabsatz"/>
        <w:numPr>
          <w:ilvl w:val="0"/>
          <w:numId w:val="1"/>
        </w:numPr>
      </w:pPr>
      <w:r w:rsidRPr="00DD4777">
        <w:t>die kirchliche Präsenz in der Tageszeitung</w:t>
      </w:r>
    </w:p>
    <w:p w:rsidR="00DD4777" w:rsidRPr="00DD4777" w:rsidRDefault="00080E4E" w:rsidP="00DD4777">
      <w:pPr>
        <w:pStyle w:val="Listenabsatz"/>
        <w:numPr>
          <w:ilvl w:val="0"/>
          <w:numId w:val="1"/>
        </w:numPr>
      </w:pPr>
      <w:r w:rsidRPr="00DD4777">
        <w:t>die feierliche Liturgie</w:t>
      </w:r>
    </w:p>
    <w:p w:rsidR="00DD4777" w:rsidRPr="00DD4777" w:rsidRDefault="00080E4E" w:rsidP="00DD4777">
      <w:pPr>
        <w:pStyle w:val="Listenabsatz"/>
        <w:numPr>
          <w:ilvl w:val="0"/>
          <w:numId w:val="1"/>
        </w:numPr>
      </w:pPr>
      <w:r w:rsidRPr="00DD4777">
        <w:t>die Einnahmen bei Spendensammlungen und Gemeindefesten</w:t>
      </w:r>
    </w:p>
    <w:p w:rsidR="00DD4777" w:rsidRPr="00DD4777" w:rsidRDefault="00AF062B" w:rsidP="00DD4777">
      <w:pPr>
        <w:pStyle w:val="Listenabsatz"/>
        <w:numPr>
          <w:ilvl w:val="0"/>
          <w:numId w:val="1"/>
        </w:numPr>
      </w:pPr>
      <w:r w:rsidRPr="00DD4777">
        <w:t>Aufbau und Stabilisierung der Gruppen und Kreise</w:t>
      </w:r>
    </w:p>
    <w:p w:rsidR="00DD4777" w:rsidRPr="00DD4777" w:rsidRDefault="00AF062B" w:rsidP="00DD4777">
      <w:pPr>
        <w:pStyle w:val="Listenabsatz"/>
        <w:numPr>
          <w:ilvl w:val="0"/>
          <w:numId w:val="1"/>
        </w:numPr>
      </w:pPr>
      <w:r w:rsidRPr="00DD4777">
        <w:t>Gemeinschaft erleben</w:t>
      </w:r>
    </w:p>
    <w:p w:rsidR="00080E4E" w:rsidRPr="00DD4777" w:rsidRDefault="00AF062B" w:rsidP="00DD4777">
      <w:pPr>
        <w:pStyle w:val="Listenabsatz"/>
        <w:numPr>
          <w:ilvl w:val="0"/>
          <w:numId w:val="1"/>
        </w:numPr>
      </w:pPr>
      <w:r w:rsidRPr="00DD4777">
        <w:t>der Einsatz für Flüchtlinge</w:t>
      </w:r>
    </w:p>
    <w:p w:rsidR="00DD4777" w:rsidRPr="00DD4777" w:rsidRDefault="00DD4777" w:rsidP="00DD4777">
      <w:pPr>
        <w:pStyle w:val="Listenabsatz"/>
        <w:numPr>
          <w:ilvl w:val="0"/>
          <w:numId w:val="1"/>
        </w:numPr>
      </w:pPr>
      <w:r w:rsidRPr="00DD4777">
        <w:t>…</w:t>
      </w:r>
    </w:p>
    <w:p w:rsidR="00DD4777" w:rsidRPr="00DD4777" w:rsidRDefault="00DD4777" w:rsidP="00DD4777">
      <w:pPr>
        <w:pStyle w:val="Listenabsatz"/>
        <w:numPr>
          <w:ilvl w:val="0"/>
          <w:numId w:val="1"/>
        </w:numPr>
      </w:pPr>
      <w:r w:rsidRPr="00DD4777">
        <w:t>…</w:t>
      </w:r>
    </w:p>
    <w:p w:rsidR="00DD4777" w:rsidRDefault="00DD4777" w:rsidP="00DD4777"/>
    <w:p w:rsidR="00080E4E" w:rsidRDefault="009E70D2" w:rsidP="00DD4777">
      <w:r>
        <w:t>Wo</w:t>
      </w:r>
      <w:r w:rsidR="009A32C2">
        <w:t xml:space="preserve"> ist mir </w:t>
      </w:r>
      <w:r w:rsidR="00B90823">
        <w:t xml:space="preserve">jemand </w:t>
      </w:r>
      <w:r w:rsidR="009A32C2">
        <w:t>mit seinem Leben und seinem Glauben schon einmal nahegekommen?</w:t>
      </w:r>
    </w:p>
    <w:p w:rsidR="00DD4777" w:rsidRDefault="00DD4777" w:rsidP="00DD4777"/>
    <w:p w:rsidR="00DD4777" w:rsidRDefault="00DD4777" w:rsidP="00DD4777"/>
    <w:p w:rsidR="00DD4777" w:rsidRDefault="00AF062B" w:rsidP="00DD4777">
      <w:r>
        <w:t xml:space="preserve">Hier wird bei uns im Blick auf Einzelne </w:t>
      </w:r>
      <w:r w:rsidR="00DD4777">
        <w:t>„</w:t>
      </w:r>
      <w:r>
        <w:t>kirchlich gehandelt</w:t>
      </w:r>
      <w:r w:rsidR="00DD4777">
        <w:t>“</w:t>
      </w:r>
      <w:r>
        <w:t>:</w:t>
      </w:r>
    </w:p>
    <w:p w:rsidR="00AF062B" w:rsidRDefault="00AF062B" w:rsidP="00DD4777">
      <w:r>
        <w:t>…</w:t>
      </w:r>
    </w:p>
    <w:p w:rsidR="00DD4777" w:rsidRDefault="00DD4777" w:rsidP="00DD4777">
      <w:r>
        <w:t>…</w:t>
      </w:r>
    </w:p>
    <w:p w:rsidR="00154868" w:rsidRPr="00607E82" w:rsidRDefault="00DD4777">
      <w:pPr>
        <w:rPr>
          <w:b/>
        </w:rPr>
      </w:pPr>
      <w:r>
        <w:rPr>
          <w:b/>
        </w:rPr>
        <w:br w:type="column"/>
      </w:r>
      <w:proofErr w:type="spellStart"/>
      <w:r w:rsidR="00154868" w:rsidRPr="00607E82">
        <w:rPr>
          <w:b/>
        </w:rPr>
        <w:lastRenderedPageBreak/>
        <w:t>Engagemententwicklung</w:t>
      </w:r>
      <w:proofErr w:type="spellEnd"/>
      <w:r w:rsidR="00154868" w:rsidRPr="00607E82">
        <w:rPr>
          <w:b/>
        </w:rPr>
        <w:t xml:space="preserve"> und eine zeitgemäße Ehrenamtskultur sind grundlegend für eine partizipative Kirche.</w:t>
      </w:r>
    </w:p>
    <w:p w:rsidR="00DD4777" w:rsidRDefault="00DD4777"/>
    <w:p w:rsidR="00DD4777" w:rsidRDefault="00DD4777"/>
    <w:p w:rsidR="00AF062B" w:rsidRDefault="00DD4777">
      <w:r>
        <w:t>Schreibe</w:t>
      </w:r>
      <w:r w:rsidR="00AF062B">
        <w:t xml:space="preserve"> zu jedem Begriff drei Stichworte, die Dir spontan einfallen:</w:t>
      </w:r>
    </w:p>
    <w:p w:rsidR="00DD4777" w:rsidRDefault="00DD4777"/>
    <w:p w:rsidR="00DD4777" w:rsidRDefault="00DD4777" w:rsidP="00DD4777"/>
    <w:p w:rsidR="009A32C2" w:rsidRDefault="009A32C2" w:rsidP="00DD4777">
      <w:r>
        <w:t>Kultur</w:t>
      </w:r>
      <w:r w:rsidR="00B90823">
        <w:t xml:space="preserve"> - </w:t>
      </w:r>
    </w:p>
    <w:p w:rsidR="00DD4777" w:rsidRDefault="00DD4777" w:rsidP="00DD4777"/>
    <w:p w:rsidR="00DD4777" w:rsidRDefault="00DD4777" w:rsidP="00DD4777"/>
    <w:p w:rsidR="00DD4777" w:rsidRDefault="00DD4777" w:rsidP="00DD4777"/>
    <w:p w:rsidR="009A32C2" w:rsidRDefault="009A32C2">
      <w:r>
        <w:t>Ehrenamtskultur</w:t>
      </w:r>
      <w:r w:rsidR="00B90823">
        <w:t xml:space="preserve"> - </w:t>
      </w:r>
    </w:p>
    <w:p w:rsidR="00DD4777" w:rsidRDefault="00DD4777"/>
    <w:p w:rsidR="00DD4777" w:rsidRDefault="00DD4777"/>
    <w:p w:rsidR="00DD4777" w:rsidRDefault="00DD4777"/>
    <w:p w:rsidR="009A32C2" w:rsidRDefault="009A32C2" w:rsidP="009A32C2">
      <w:r>
        <w:t>unzeitgemäße Ehrenamtskultur</w:t>
      </w:r>
      <w:r w:rsidR="00B90823">
        <w:t xml:space="preserve"> - </w:t>
      </w:r>
    </w:p>
    <w:p w:rsidR="00DD4777" w:rsidRDefault="00DD4777" w:rsidP="009A32C2"/>
    <w:p w:rsidR="00DD4777" w:rsidRDefault="00DD4777" w:rsidP="009A32C2"/>
    <w:p w:rsidR="00DD4777" w:rsidRDefault="00DD4777" w:rsidP="009A32C2"/>
    <w:p w:rsidR="009A32C2" w:rsidRDefault="009A32C2">
      <w:r>
        <w:t>zeitgemäße Ehrenamtskultur</w:t>
      </w:r>
      <w:r w:rsidR="00B90823">
        <w:t xml:space="preserve"> - </w:t>
      </w:r>
    </w:p>
    <w:p w:rsidR="00154868" w:rsidRPr="00607E82" w:rsidRDefault="00DD4777">
      <w:pPr>
        <w:rPr>
          <w:b/>
        </w:rPr>
      </w:pPr>
      <w:r>
        <w:rPr>
          <w:b/>
        </w:rPr>
        <w:br w:type="column"/>
      </w:r>
      <w:r w:rsidR="00154868" w:rsidRPr="00607E82">
        <w:rPr>
          <w:b/>
        </w:rPr>
        <w:lastRenderedPageBreak/>
        <w:t>In ihrem pastoralen und diakonischen Handeln vernetzen sich kirchliche Orte untereinander und mit gesellschaftlichen Partnern im Dienst des gesellschaftlichen Zusammenhalts in sozialen Räumen.</w:t>
      </w:r>
    </w:p>
    <w:p w:rsidR="00DD4777" w:rsidRDefault="00DD4777"/>
    <w:p w:rsidR="009A32C2" w:rsidRDefault="00DD4777">
      <w:r>
        <w:t>U</w:t>
      </w:r>
      <w:r w:rsidR="009A32C2">
        <w:t>nsere gesellschaftlichen Partne</w:t>
      </w:r>
      <w:r>
        <w:t>r sind / könnten sein:</w:t>
      </w:r>
    </w:p>
    <w:p w:rsidR="00DD4777" w:rsidRDefault="00DD4777"/>
    <w:p w:rsidR="00DD4777" w:rsidRDefault="00DD4777"/>
    <w:p w:rsidR="00DD4777" w:rsidRDefault="00DD4777"/>
    <w:p w:rsidR="00DD4777" w:rsidRDefault="00DD4777"/>
    <w:p w:rsidR="00DD4777" w:rsidRDefault="00DD4777"/>
    <w:p w:rsidR="009A32C2" w:rsidRDefault="00DD4777">
      <w:r>
        <w:t>Hier</w:t>
      </w:r>
      <w:r w:rsidR="009A32C2">
        <w:t xml:space="preserve"> sind wir schon vernetzt</w:t>
      </w:r>
      <w:r>
        <w:t>:</w:t>
      </w:r>
    </w:p>
    <w:sectPr w:rsidR="009A32C2" w:rsidSect="00841A59">
      <w:pgSz w:w="16838" w:h="11906" w:orient="landscape"/>
      <w:pgMar w:top="851" w:right="1417" w:bottom="1417" w:left="1134" w:header="708" w:footer="708" w:gutter="0"/>
      <w:cols w:num="2" w:space="20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48F4"/>
    <w:multiLevelType w:val="hybridMultilevel"/>
    <w:tmpl w:val="0F0A3C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68"/>
    <w:rsid w:val="000459EB"/>
    <w:rsid w:val="00080E4E"/>
    <w:rsid w:val="00154868"/>
    <w:rsid w:val="00463D0F"/>
    <w:rsid w:val="00607E82"/>
    <w:rsid w:val="00841A59"/>
    <w:rsid w:val="008D33DA"/>
    <w:rsid w:val="009A32C2"/>
    <w:rsid w:val="009E70D2"/>
    <w:rsid w:val="00AF062B"/>
    <w:rsid w:val="00B74055"/>
    <w:rsid w:val="00B90823"/>
    <w:rsid w:val="00DD4777"/>
    <w:rsid w:val="00E36670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7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9400DBD5.dotm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Knecht</dc:creator>
  <cp:keywords/>
  <dc:description/>
  <cp:lastModifiedBy>BStrifler</cp:lastModifiedBy>
  <cp:revision>4</cp:revision>
  <dcterms:created xsi:type="dcterms:W3CDTF">2022-10-06T08:48:00Z</dcterms:created>
  <dcterms:modified xsi:type="dcterms:W3CDTF">2022-11-29T08:50:00Z</dcterms:modified>
</cp:coreProperties>
</file>